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E72" w:rsidRDefault="003E0B07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乐山市妇幼保健院</w:t>
      </w:r>
    </w:p>
    <w:p w:rsidR="00B64E72" w:rsidRDefault="003E0B07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手术室升级改造</w:t>
      </w:r>
      <w:r w:rsidR="007E2364">
        <w:rPr>
          <w:rFonts w:hint="eastAsia"/>
          <w:b/>
          <w:bCs/>
          <w:sz w:val="32"/>
          <w:szCs w:val="36"/>
        </w:rPr>
        <w:t>预估</w:t>
      </w:r>
      <w:r>
        <w:rPr>
          <w:rFonts w:hint="eastAsia"/>
          <w:b/>
          <w:bCs/>
          <w:sz w:val="32"/>
          <w:szCs w:val="36"/>
        </w:rPr>
        <w:t>工程量及预算意见表</w:t>
      </w:r>
      <w:bookmarkStart w:id="0" w:name="_GoBack"/>
      <w:bookmarkEnd w:id="0"/>
    </w:p>
    <w:p w:rsidR="00B64E72" w:rsidRDefault="00B64E72"/>
    <w:p w:rsidR="00B64E72" w:rsidRDefault="003E0B07">
      <w:pPr>
        <w:ind w:firstLineChars="100" w:firstLine="211"/>
        <w:rPr>
          <w:b/>
          <w:bCs/>
        </w:rPr>
      </w:pPr>
      <w:r>
        <w:rPr>
          <w:rFonts w:hint="eastAsia"/>
          <w:b/>
          <w:bCs/>
        </w:rPr>
        <w:t>*</w:t>
      </w:r>
      <w:r>
        <w:rPr>
          <w:rFonts w:hint="eastAsia"/>
          <w:b/>
          <w:bCs/>
        </w:rPr>
        <w:t>以下表单仅供参考，表单未详尽之处，请自行增减。</w:t>
      </w:r>
    </w:p>
    <w:p w:rsidR="00B64E72" w:rsidRDefault="00B64E72"/>
    <w:p w:rsidR="00B64E72" w:rsidRDefault="003E0B07">
      <w:pPr>
        <w:spacing w:line="520" w:lineRule="exact"/>
        <w:jc w:val="center"/>
      </w:pPr>
      <w:r>
        <w:rPr>
          <w:color w:val="000000"/>
          <w:sz w:val="36"/>
        </w:rPr>
        <w:t>分部分项工程清单与计价表</w:t>
      </w:r>
      <w:r>
        <w:rPr>
          <w:rFonts w:hint="eastAsia"/>
          <w:color w:val="000000"/>
          <w:sz w:val="36"/>
        </w:rPr>
        <w:t>一</w:t>
      </w:r>
    </w:p>
    <w:tbl>
      <w:tblPr>
        <w:tblW w:w="9200" w:type="dxa"/>
        <w:tblInd w:w="-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4"/>
        <w:gridCol w:w="1566"/>
        <w:gridCol w:w="3000"/>
        <w:gridCol w:w="617"/>
        <w:gridCol w:w="650"/>
        <w:gridCol w:w="1033"/>
        <w:gridCol w:w="1700"/>
      </w:tblGrid>
      <w:tr w:rsidR="00B64E72">
        <w:trPr>
          <w:trHeight w:val="420"/>
        </w:trPr>
        <w:tc>
          <w:tcPr>
            <w:tcW w:w="634" w:type="dxa"/>
            <w:vAlign w:val="center"/>
          </w:tcPr>
          <w:p w:rsidR="00B64E72" w:rsidRDefault="003E0B07">
            <w:pPr>
              <w:spacing w:line="260" w:lineRule="exact"/>
              <w:ind w:left="20"/>
              <w:jc w:val="right"/>
            </w:pPr>
            <w:r>
              <w:rPr>
                <w:rFonts w:ascii="宋体" w:eastAsia="宋体" w:hAnsi="宋体" w:hint="eastAsia"/>
                <w:color w:val="000000"/>
                <w:sz w:val="18"/>
              </w:rPr>
              <w:t>工程名</w:t>
            </w:r>
          </w:p>
          <w:p w:rsidR="00B64E72" w:rsidRDefault="003E0B07">
            <w:pPr>
              <w:spacing w:line="260" w:lineRule="exact"/>
              <w:ind w:left="8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称</w:t>
            </w:r>
          </w:p>
        </w:tc>
        <w:tc>
          <w:tcPr>
            <w:tcW w:w="8566" w:type="dxa"/>
            <w:gridSpan w:val="6"/>
            <w:vAlign w:val="center"/>
          </w:tcPr>
          <w:p w:rsidR="00B64E72" w:rsidRDefault="003E0B07">
            <w:pPr>
              <w:spacing w:line="360" w:lineRule="exact"/>
              <w:ind w:left="40"/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</w:rPr>
              <w:t>乐山市妇幼保健院手术室改造项目／空调工程</w:t>
            </w:r>
          </w:p>
        </w:tc>
      </w:tr>
      <w:tr w:rsidR="00B64E72">
        <w:trPr>
          <w:trHeight w:val="320"/>
        </w:trPr>
        <w:tc>
          <w:tcPr>
            <w:tcW w:w="634" w:type="dxa"/>
            <w:vMerge w:val="restart"/>
          </w:tcPr>
          <w:p w:rsidR="00B64E72" w:rsidRDefault="003E0B07">
            <w:pPr>
              <w:spacing w:line="1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8"/>
              </w:rPr>
              <w:t>:</w:t>
            </w:r>
          </w:p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序号</w:t>
            </w:r>
          </w:p>
        </w:tc>
        <w:tc>
          <w:tcPr>
            <w:tcW w:w="1566" w:type="dxa"/>
            <w:vMerge w:val="restart"/>
            <w:vAlign w:val="center"/>
          </w:tcPr>
          <w:p w:rsidR="00B64E72" w:rsidRDefault="003E0B07">
            <w:pPr>
              <w:spacing w:line="33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项目名称</w:t>
            </w:r>
          </w:p>
        </w:tc>
        <w:tc>
          <w:tcPr>
            <w:tcW w:w="3000" w:type="dxa"/>
            <w:vMerge w:val="restart"/>
            <w:vAlign w:val="center"/>
          </w:tcPr>
          <w:p w:rsidR="00B64E72" w:rsidRDefault="003E0B07">
            <w:pPr>
              <w:spacing w:line="33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项目特征描述</w:t>
            </w:r>
          </w:p>
        </w:tc>
        <w:tc>
          <w:tcPr>
            <w:tcW w:w="617" w:type="dxa"/>
            <w:vMerge w:val="restart"/>
          </w:tcPr>
          <w:p w:rsidR="00B64E72" w:rsidRDefault="003E0B07">
            <w:pPr>
              <w:spacing w:before="90"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计量</w:t>
            </w:r>
          </w:p>
          <w:p w:rsidR="00B64E72" w:rsidRDefault="003E0B07">
            <w:pPr>
              <w:spacing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单位</w:t>
            </w:r>
          </w:p>
        </w:tc>
        <w:tc>
          <w:tcPr>
            <w:tcW w:w="650" w:type="dxa"/>
            <w:vMerge w:val="restart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工程量</w:t>
            </w:r>
          </w:p>
        </w:tc>
        <w:tc>
          <w:tcPr>
            <w:tcW w:w="2733" w:type="dxa"/>
            <w:gridSpan w:val="2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金额（元）</w:t>
            </w:r>
          </w:p>
        </w:tc>
      </w:tr>
      <w:tr w:rsidR="00B64E72">
        <w:trPr>
          <w:trHeight w:val="320"/>
        </w:trPr>
        <w:tc>
          <w:tcPr>
            <w:tcW w:w="634" w:type="dxa"/>
            <w:vMerge/>
          </w:tcPr>
          <w:p w:rsidR="00B64E72" w:rsidRDefault="00B64E72"/>
        </w:tc>
        <w:tc>
          <w:tcPr>
            <w:tcW w:w="1566" w:type="dxa"/>
            <w:vMerge/>
          </w:tcPr>
          <w:p w:rsidR="00B64E72" w:rsidRDefault="00B64E72"/>
        </w:tc>
        <w:tc>
          <w:tcPr>
            <w:tcW w:w="3000" w:type="dxa"/>
            <w:vMerge/>
          </w:tcPr>
          <w:p w:rsidR="00B64E72" w:rsidRDefault="00B64E72"/>
        </w:tc>
        <w:tc>
          <w:tcPr>
            <w:tcW w:w="617" w:type="dxa"/>
            <w:vMerge/>
          </w:tcPr>
          <w:p w:rsidR="00B64E72" w:rsidRDefault="00B64E72"/>
        </w:tc>
        <w:tc>
          <w:tcPr>
            <w:tcW w:w="650" w:type="dxa"/>
            <w:vMerge/>
          </w:tcPr>
          <w:p w:rsidR="00B64E72" w:rsidRDefault="00B64E72"/>
        </w:tc>
        <w:tc>
          <w:tcPr>
            <w:tcW w:w="1033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综合单价</w:t>
            </w:r>
          </w:p>
        </w:tc>
        <w:tc>
          <w:tcPr>
            <w:tcW w:w="1700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合价</w:t>
            </w:r>
          </w:p>
        </w:tc>
      </w:tr>
      <w:tr w:rsidR="00B64E72">
        <w:trPr>
          <w:trHeight w:val="516"/>
        </w:trPr>
        <w:tc>
          <w:tcPr>
            <w:tcW w:w="634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1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原墙面、顶面电</w:t>
            </w:r>
          </w:p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解钢板及钢龙骨</w:t>
            </w:r>
          </w:p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拆除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40" w:lineRule="exact"/>
            </w:pPr>
            <w:r>
              <w:rPr>
                <w:rFonts w:ascii="宋体" w:eastAsia="宋体" w:hAnsi="宋体" w:hint="eastAsia"/>
                <w:color w:val="000000"/>
                <w:sz w:val="18"/>
              </w:rPr>
              <w:t>拆除人工费＋装袋、人工搬运、建渣</w:t>
            </w:r>
          </w:p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处理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三。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115.40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759"/>
        </w:trPr>
        <w:tc>
          <w:tcPr>
            <w:tcW w:w="634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2</w:t>
            </w:r>
          </w:p>
        </w:tc>
        <w:tc>
          <w:tcPr>
            <w:tcW w:w="1566" w:type="dxa"/>
          </w:tcPr>
          <w:p w:rsidR="00B64E72" w:rsidRDefault="003E0B07">
            <w:pPr>
              <w:spacing w:before="90" w:line="26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8"/>
              </w:rPr>
              <w:t>原地面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PVC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地板及</w:t>
            </w:r>
          </w:p>
          <w:p w:rsidR="00B64E72" w:rsidRDefault="003E0B07">
            <w:pPr>
              <w:spacing w:line="238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水泥找平层打拆</w:t>
            </w:r>
          </w:p>
        </w:tc>
        <w:tc>
          <w:tcPr>
            <w:tcW w:w="3000" w:type="dxa"/>
          </w:tcPr>
          <w:p w:rsidR="00B64E72" w:rsidRDefault="003E0B07">
            <w:pPr>
              <w:spacing w:before="106" w:line="26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打拆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50mm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厚地面，拆除人工费＋装袋</w:t>
            </w:r>
          </w:p>
          <w:p w:rsidR="00B64E72" w:rsidRDefault="003E0B07">
            <w:pPr>
              <w:spacing w:line="26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、人工搬运、建渣处理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㎡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50.69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4"/>
              </w:rPr>
              <w:t>3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3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原洁净门拆除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6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拆除人工费＋装袋、运输、处理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4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4.00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4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30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厚水泥砂浆找</w:t>
            </w:r>
          </w:p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平层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30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厚水泥砂浆找平层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8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㎡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38.15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620"/>
        </w:trPr>
        <w:tc>
          <w:tcPr>
            <w:tcW w:w="634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4"/>
              </w:rPr>
              <w:t>5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PVC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地板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4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3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厚自流平＋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PVC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卷材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7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三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38.15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600"/>
        </w:trPr>
        <w:tc>
          <w:tcPr>
            <w:tcW w:w="634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6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3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电解钢板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6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35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＊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50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专用挂板龙骨＋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1.2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厚电解钢板</w:t>
            </w:r>
          </w:p>
          <w:p w:rsidR="00B64E72" w:rsidRDefault="003E0B07">
            <w:pPr>
              <w:spacing w:line="260" w:lineRule="exact"/>
              <w:ind w:left="6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（背衬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9.5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厚石膏板）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53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三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108.76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7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48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硫酸钡水泥砂浆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6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18"/>
              </w:rPr>
              <w:t>30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厚（暂定）防辐射硫酸钡水泥砂浆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7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月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50.12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8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防辐射铅板（到</w:t>
            </w:r>
          </w:p>
          <w:p w:rsidR="00B64E72" w:rsidRDefault="003E0B07">
            <w:pPr>
              <w:spacing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顶）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80" w:lineRule="exact"/>
            </w:pPr>
            <w:r>
              <w:rPr>
                <w:rFonts w:ascii="宋体" w:eastAsia="宋体" w:hAnsi="宋体" w:hint="eastAsia"/>
                <w:color w:val="000000"/>
                <w:sz w:val="18"/>
              </w:rPr>
              <w:t>40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＊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60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镀锌矩管龙骨＋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3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厚（暂定）铅板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53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㎡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168.18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9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FXZDM1521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40" w:lineRule="exact"/>
              <w:ind w:left="4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、尺寸：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1500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＊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2100mm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；</w:t>
            </w:r>
          </w:p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、内衬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3mmPb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当量铅板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3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10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FXM0921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40" w:lineRule="exact"/>
              <w:ind w:left="4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、尺寸：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900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＊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2100mm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；</w:t>
            </w:r>
          </w:p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、内衬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3mmPb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当量铅板；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7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11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DM1221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40" w:lineRule="exact"/>
              <w:ind w:left="4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、电动平开门尺寸：</w:t>
            </w:r>
          </w:p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、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1200*2100mm;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12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3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吊塔锚固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3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L50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角钢焊接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13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48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无影灯锚固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40" w:lineRule="exact"/>
              <w:ind w:left="4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L50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角钢焊接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78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80"/>
        </w:trPr>
        <w:tc>
          <w:tcPr>
            <w:tcW w:w="634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14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医用设备安装调</w:t>
            </w:r>
          </w:p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试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6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无影灯、吊塔拆除后重新安装，气源</w:t>
            </w:r>
          </w:p>
          <w:p w:rsidR="00B64E72" w:rsidRDefault="003E0B07">
            <w:pPr>
              <w:spacing w:line="238" w:lineRule="exact"/>
              <w:ind w:left="6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箱医气终端重新焊接，调试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78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套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3.00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15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总控制箱（含书</w:t>
            </w:r>
          </w:p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写台）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4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304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＃不锈钢制作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1200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＊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1000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＊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270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4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3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16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3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麻醉柜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2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304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＃不锈钢制作</w:t>
            </w:r>
          </w:p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900*1700*350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lastRenderedPageBreak/>
              <w:t>17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48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器械柜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304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＃不锈钢制作</w:t>
            </w:r>
          </w:p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900*1700*350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18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药品柜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304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＃不锈钢制作</w:t>
            </w:r>
          </w:p>
          <w:p w:rsidR="00B64E72" w:rsidRDefault="003E0B07">
            <w:pPr>
              <w:spacing w:line="24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900*1700*350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4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19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48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气体终端箱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6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304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＃不锈钢制作</w:t>
            </w:r>
          </w:p>
          <w:p w:rsidR="00B64E72" w:rsidRDefault="003E0B07">
            <w:pPr>
              <w:spacing w:line="26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900*260*100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3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3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20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六联观片灯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38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304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＃不锈钢制作</w:t>
            </w:r>
          </w:p>
          <w:p w:rsidR="00B64E72" w:rsidRDefault="003E0B07">
            <w:pPr>
              <w:spacing w:line="26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1200*1000*150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33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21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3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铅衣柜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6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1.2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厚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304</w:t>
            </w:r>
            <w:r>
              <w:rPr>
                <w:rFonts w:ascii="宋体" w:eastAsia="宋体" w:hAnsi="宋体" w:hint="eastAsia"/>
                <w:color w:val="000000"/>
                <w:sz w:val="22"/>
              </w:rPr>
              <w:t>＃不锈钢制作</w:t>
            </w:r>
          </w:p>
          <w:p w:rsidR="00B64E72" w:rsidRDefault="003E0B07">
            <w:pPr>
              <w:spacing w:line="260" w:lineRule="exact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900*1700*500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33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500"/>
        </w:trPr>
        <w:tc>
          <w:tcPr>
            <w:tcW w:w="634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22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3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空调基础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340" w:lineRule="exact"/>
            </w:pPr>
            <w:r>
              <w:rPr>
                <w:rFonts w:ascii="宋体" w:eastAsia="宋体" w:hAnsi="宋体" w:hint="eastAsia"/>
                <w:color w:val="000000"/>
                <w:sz w:val="18"/>
              </w:rPr>
              <w:t>C20</w:t>
            </w:r>
            <w:r>
              <w:rPr>
                <w:rFonts w:ascii="宋体" w:eastAsia="宋体" w:hAnsi="宋体" w:hint="eastAsia"/>
                <w:color w:val="000000"/>
                <w:sz w:val="18"/>
              </w:rPr>
              <w:t>细石混凝土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m3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2.02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4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40" w:lineRule="exact"/>
            </w:pPr>
          </w:p>
        </w:tc>
      </w:tr>
      <w:tr w:rsidR="00B64E72">
        <w:trPr>
          <w:trHeight w:val="800"/>
        </w:trPr>
        <w:tc>
          <w:tcPr>
            <w:tcW w:w="634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23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48" w:lineRule="exact"/>
              <w:jc w:val="center"/>
              <w:rPr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机组拆除安装费</w:t>
            </w:r>
          </w:p>
        </w:tc>
        <w:tc>
          <w:tcPr>
            <w:tcW w:w="3000" w:type="dxa"/>
          </w:tcPr>
          <w:p w:rsidR="00B64E72" w:rsidRDefault="003E0B07">
            <w:pPr>
              <w:spacing w:before="164" w:line="260" w:lineRule="exact"/>
              <w:jc w:val="center"/>
              <w:rPr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净化空调机组拆装成零部件后运至指定地点，并重新组装调试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6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项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840"/>
        </w:trPr>
        <w:tc>
          <w:tcPr>
            <w:tcW w:w="634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24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09" w:lineRule="exact"/>
              <w:jc w:val="center"/>
              <w:rPr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吊装费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机组等大型设备及大尺寸物料吊装，物料和设备进入相应楼层的玻璃拆除及恢复（防水打胶等）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项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840"/>
        </w:trPr>
        <w:tc>
          <w:tcPr>
            <w:tcW w:w="634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25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成品保护</w:t>
            </w:r>
          </w:p>
        </w:tc>
        <w:tc>
          <w:tcPr>
            <w:tcW w:w="3000" w:type="dxa"/>
          </w:tcPr>
          <w:p w:rsidR="00B64E72" w:rsidRDefault="003E0B07">
            <w:pPr>
              <w:spacing w:before="182"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楼梯，电梯，过道，大厅等公共区域地</w:t>
            </w:r>
          </w:p>
          <w:p w:rsidR="00B64E72" w:rsidRDefault="003E0B07">
            <w:pPr>
              <w:spacing w:line="24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面，墙面的保护，施工区域的封闭施工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㎡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800.00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620"/>
        </w:trPr>
        <w:tc>
          <w:tcPr>
            <w:tcW w:w="634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26</w:t>
            </w:r>
          </w:p>
        </w:tc>
        <w:tc>
          <w:tcPr>
            <w:tcW w:w="1566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墙面，地面开孔</w:t>
            </w:r>
          </w:p>
        </w:tc>
        <w:tc>
          <w:tcPr>
            <w:tcW w:w="3000" w:type="dxa"/>
            <w:vAlign w:val="center"/>
          </w:tcPr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设备管道穿墙，穿楼板开孔，并进行恢复及防水处理</w:t>
            </w:r>
          </w:p>
        </w:tc>
        <w:tc>
          <w:tcPr>
            <w:tcW w:w="617" w:type="dxa"/>
            <w:vAlign w:val="center"/>
          </w:tcPr>
          <w:p w:rsidR="00B64E72" w:rsidRDefault="003E0B07">
            <w:pPr>
              <w:spacing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650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5.00</w:t>
            </w:r>
          </w:p>
        </w:tc>
        <w:tc>
          <w:tcPr>
            <w:tcW w:w="1033" w:type="dxa"/>
            <w:vAlign w:val="center"/>
          </w:tcPr>
          <w:p w:rsidR="00B64E72" w:rsidRDefault="00B64E72">
            <w:pPr>
              <w:spacing w:line="309" w:lineRule="exact"/>
            </w:pP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460"/>
        </w:trPr>
        <w:tc>
          <w:tcPr>
            <w:tcW w:w="7500" w:type="dxa"/>
            <w:gridSpan w:val="6"/>
            <w:vAlign w:val="center"/>
          </w:tcPr>
          <w:p w:rsidR="00B64E72" w:rsidRDefault="003E0B07">
            <w:pPr>
              <w:spacing w:line="27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合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ab/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计</w:t>
            </w:r>
          </w:p>
        </w:tc>
        <w:tc>
          <w:tcPr>
            <w:tcW w:w="1700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</w:tbl>
    <w:p w:rsidR="00B64E72" w:rsidRDefault="00B64E72"/>
    <w:p w:rsidR="00B64E72" w:rsidRDefault="00B64E72"/>
    <w:p w:rsidR="00B64E72" w:rsidRDefault="00B64E72"/>
    <w:p w:rsidR="00B64E72" w:rsidRDefault="00B64E72"/>
    <w:p w:rsidR="00B64E72" w:rsidRDefault="003E0B07">
      <w:pPr>
        <w:spacing w:line="500" w:lineRule="exact"/>
        <w:jc w:val="center"/>
      </w:pPr>
      <w:r>
        <w:rPr>
          <w:color w:val="000000"/>
          <w:sz w:val="32"/>
        </w:rPr>
        <w:t>分部分项工程清单与计价表</w:t>
      </w:r>
      <w:r>
        <w:rPr>
          <w:rFonts w:hint="eastAsia"/>
          <w:color w:val="000000"/>
          <w:sz w:val="32"/>
        </w:rPr>
        <w:t>二</w:t>
      </w:r>
    </w:p>
    <w:tbl>
      <w:tblPr>
        <w:tblW w:w="9058" w:type="dxa"/>
        <w:tblInd w:w="-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3"/>
        <w:gridCol w:w="1911"/>
        <w:gridCol w:w="2750"/>
        <w:gridCol w:w="706"/>
        <w:gridCol w:w="706"/>
        <w:gridCol w:w="824"/>
        <w:gridCol w:w="1058"/>
      </w:tblGrid>
      <w:tr w:rsidR="00B64E72">
        <w:trPr>
          <w:trHeight w:val="400"/>
        </w:trPr>
        <w:tc>
          <w:tcPr>
            <w:tcW w:w="1103" w:type="dxa"/>
            <w:vAlign w:val="center"/>
          </w:tcPr>
          <w:p w:rsidR="00B64E72" w:rsidRDefault="003E0B07">
            <w:pPr>
              <w:spacing w:line="198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工程名称：</w:t>
            </w:r>
          </w:p>
        </w:tc>
        <w:tc>
          <w:tcPr>
            <w:tcW w:w="7955" w:type="dxa"/>
            <w:gridSpan w:val="6"/>
            <w:vAlign w:val="center"/>
          </w:tcPr>
          <w:p w:rsidR="00B64E72" w:rsidRDefault="003E0B07">
            <w:pPr>
              <w:spacing w:line="3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乐山市妇幼保健院手术室改造项目／空调工程</w:t>
            </w:r>
          </w:p>
        </w:tc>
      </w:tr>
      <w:tr w:rsidR="00B64E72">
        <w:trPr>
          <w:trHeight w:val="240"/>
        </w:trPr>
        <w:tc>
          <w:tcPr>
            <w:tcW w:w="1103" w:type="dxa"/>
            <w:vMerge w:val="restart"/>
            <w:vAlign w:val="center"/>
          </w:tcPr>
          <w:p w:rsidR="00B64E72" w:rsidRDefault="003E0B07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911" w:type="dxa"/>
            <w:vMerge w:val="restart"/>
            <w:vAlign w:val="center"/>
          </w:tcPr>
          <w:p w:rsidR="00B64E72" w:rsidRDefault="003E0B07">
            <w:pPr>
              <w:spacing w:line="27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2750" w:type="dxa"/>
            <w:vMerge w:val="restart"/>
            <w:vAlign w:val="center"/>
          </w:tcPr>
          <w:p w:rsidR="00B64E72" w:rsidRDefault="003E0B07">
            <w:pPr>
              <w:spacing w:line="278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项目特征描述</w:t>
            </w:r>
          </w:p>
        </w:tc>
        <w:tc>
          <w:tcPr>
            <w:tcW w:w="706" w:type="dxa"/>
            <w:vMerge w:val="restart"/>
            <w:vAlign w:val="center"/>
          </w:tcPr>
          <w:p w:rsidR="00B64E72" w:rsidRDefault="003E0B07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计量</w:t>
            </w:r>
          </w:p>
          <w:p w:rsidR="00B64E72" w:rsidRDefault="003E0B07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706" w:type="dxa"/>
            <w:vMerge w:val="restart"/>
            <w:vAlign w:val="center"/>
          </w:tcPr>
          <w:p w:rsidR="00B64E72" w:rsidRDefault="003E0B07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工程量</w:t>
            </w:r>
          </w:p>
        </w:tc>
        <w:tc>
          <w:tcPr>
            <w:tcW w:w="1882" w:type="dxa"/>
            <w:gridSpan w:val="2"/>
            <w:vAlign w:val="center"/>
          </w:tcPr>
          <w:p w:rsidR="00B64E72" w:rsidRDefault="003E0B07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金额（元）</w:t>
            </w:r>
          </w:p>
        </w:tc>
      </w:tr>
      <w:tr w:rsidR="00B64E72">
        <w:trPr>
          <w:trHeight w:val="240"/>
        </w:trPr>
        <w:tc>
          <w:tcPr>
            <w:tcW w:w="1103" w:type="dxa"/>
            <w:vMerge/>
          </w:tcPr>
          <w:p w:rsidR="00B64E72" w:rsidRDefault="00B64E72">
            <w:pPr>
              <w:rPr>
                <w:sz w:val="20"/>
                <w:szCs w:val="20"/>
              </w:rPr>
            </w:pPr>
          </w:p>
        </w:tc>
        <w:tc>
          <w:tcPr>
            <w:tcW w:w="1911" w:type="dxa"/>
            <w:vMerge/>
          </w:tcPr>
          <w:p w:rsidR="00B64E72" w:rsidRDefault="00B64E72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vMerge/>
          </w:tcPr>
          <w:p w:rsidR="00B64E72" w:rsidRDefault="00B64E72">
            <w:pPr>
              <w:rPr>
                <w:sz w:val="20"/>
                <w:szCs w:val="20"/>
              </w:rPr>
            </w:pPr>
          </w:p>
        </w:tc>
        <w:tc>
          <w:tcPr>
            <w:tcW w:w="706" w:type="dxa"/>
            <w:vMerge/>
          </w:tcPr>
          <w:p w:rsidR="00B64E72" w:rsidRDefault="00B64E72">
            <w:pPr>
              <w:rPr>
                <w:sz w:val="20"/>
                <w:szCs w:val="20"/>
              </w:rPr>
            </w:pPr>
          </w:p>
        </w:tc>
        <w:tc>
          <w:tcPr>
            <w:tcW w:w="706" w:type="dxa"/>
            <w:vMerge/>
          </w:tcPr>
          <w:p w:rsidR="00B64E72" w:rsidRDefault="00B64E72">
            <w:pPr>
              <w:rPr>
                <w:sz w:val="20"/>
                <w:szCs w:val="20"/>
              </w:rPr>
            </w:pPr>
          </w:p>
        </w:tc>
        <w:tc>
          <w:tcPr>
            <w:tcW w:w="824" w:type="dxa"/>
            <w:vAlign w:val="center"/>
          </w:tcPr>
          <w:p w:rsidR="00B64E72" w:rsidRDefault="003E0B07">
            <w:pPr>
              <w:spacing w:line="18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综合单价</w:t>
            </w:r>
          </w:p>
        </w:tc>
        <w:tc>
          <w:tcPr>
            <w:tcW w:w="1058" w:type="dxa"/>
            <w:vAlign w:val="center"/>
          </w:tcPr>
          <w:p w:rsidR="00B64E72" w:rsidRDefault="003E0B07">
            <w:pPr>
              <w:spacing w:line="18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合价</w:t>
            </w:r>
          </w:p>
        </w:tc>
      </w:tr>
      <w:tr w:rsidR="00B64E72">
        <w:trPr>
          <w:trHeight w:val="940"/>
        </w:trPr>
        <w:tc>
          <w:tcPr>
            <w:tcW w:w="1103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11" w:type="dxa"/>
          </w:tcPr>
          <w:p w:rsidR="00B64E72" w:rsidRDefault="003E0B07">
            <w:pPr>
              <w:spacing w:before="267" w:line="1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直膨式空调机组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AHU-</w:t>
            </w:r>
          </w:p>
          <w:p w:rsidR="00B64E72" w:rsidRDefault="003E0B07">
            <w:pPr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G-01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18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送风量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3000CMH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，新风量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740CMH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，</w:t>
            </w:r>
          </w:p>
          <w:p w:rsidR="00B64E72" w:rsidRDefault="003E0B07">
            <w:pPr>
              <w:spacing w:line="18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余压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650Pa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，冷量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25.2kw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，热量</w:t>
            </w:r>
          </w:p>
          <w:p w:rsidR="00B64E72" w:rsidRDefault="003E0B07">
            <w:pPr>
              <w:spacing w:line="18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28kw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．电加热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13.5kw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，加湿量</w:t>
            </w:r>
          </w:p>
          <w:p w:rsidR="00B64E72" w:rsidRDefault="003E0B07">
            <w:pPr>
              <w:spacing w:line="18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8kg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／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h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，功率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2.2kw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88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88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千级送风天花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2.6x1.8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34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千级送风天花过滤器</w:t>
            </w:r>
          </w:p>
        </w:tc>
        <w:tc>
          <w:tcPr>
            <w:tcW w:w="2750" w:type="dxa"/>
            <w:vAlign w:val="center"/>
          </w:tcPr>
          <w:p w:rsidR="00B64E72" w:rsidRDefault="00B64E72">
            <w:pPr>
              <w:rPr>
                <w:sz w:val="20"/>
                <w:szCs w:val="20"/>
              </w:rPr>
            </w:pP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34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34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7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六联情报面板</w:t>
            </w:r>
          </w:p>
        </w:tc>
        <w:tc>
          <w:tcPr>
            <w:tcW w:w="2750" w:type="dxa"/>
            <w:vAlign w:val="center"/>
          </w:tcPr>
          <w:p w:rsidR="00B64E72" w:rsidRDefault="00B64E72">
            <w:pPr>
              <w:rPr>
                <w:sz w:val="20"/>
                <w:szCs w:val="20"/>
              </w:rPr>
            </w:pP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PLC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自动控制系统</w:t>
            </w:r>
          </w:p>
        </w:tc>
        <w:tc>
          <w:tcPr>
            <w:tcW w:w="2750" w:type="dxa"/>
            <w:vAlign w:val="center"/>
          </w:tcPr>
          <w:p w:rsidR="00B64E72" w:rsidRDefault="00B64E72">
            <w:pPr>
              <w:rPr>
                <w:sz w:val="20"/>
                <w:szCs w:val="20"/>
              </w:rPr>
            </w:pP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400"/>
        </w:trPr>
        <w:tc>
          <w:tcPr>
            <w:tcW w:w="1103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排风机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PF-01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18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风量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650CMH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，余压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200Pa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，功率</w:t>
            </w:r>
          </w:p>
          <w:p w:rsidR="00B64E72" w:rsidRDefault="003E0B07">
            <w:pPr>
              <w:spacing w:line="18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0.168kw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88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7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3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单层百叶排风口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320x320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市中效过滤器，于动调节</w:t>
            </w:r>
          </w:p>
          <w:p w:rsidR="00B64E72" w:rsidRDefault="003E0B07">
            <w:pPr>
              <w:spacing w:line="16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0l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34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7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单层百叶下回风口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5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900x300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带中效过滤器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3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单层防雨百叶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320x320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34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单层防雨百叶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0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400x300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lastRenderedPageBreak/>
              <w:t>11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双层微穿孔板消声器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200x200x1000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双层微穿孔板消声器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320x400x1000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1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双层微穿孔板消声器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400x320x1800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34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手动对开多叶调节阀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200x200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&lt;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手动对开多叶调节阀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2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250x200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3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手动对开多叶调节阀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2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250x250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34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3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手动对开多叶调节阀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400x320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34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70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℃常开防火阀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320x400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70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℃常开防火阀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400x320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7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止回阀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200x200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27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电动风量调节阀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250x200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27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52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电动风量调节阀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2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320x400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8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抽屉式过滤箱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250x200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9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48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00" w:lineRule="exact"/>
              <w:ind w:left="10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镀锌钢板净化通风管</w:t>
            </w:r>
          </w:p>
          <w:p w:rsidR="00B64E72" w:rsidRDefault="003E0B07">
            <w:pPr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道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0.5mm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m2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52.94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88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88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480"/>
        </w:trPr>
        <w:tc>
          <w:tcPr>
            <w:tcW w:w="1103" w:type="dxa"/>
            <w:vAlign w:val="center"/>
          </w:tcPr>
          <w:p w:rsidR="00B64E72" w:rsidRDefault="003E0B07">
            <w:pPr>
              <w:spacing w:line="27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00" w:lineRule="exact"/>
              <w:ind w:left="10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镀锌钢板净化通风管</w:t>
            </w:r>
          </w:p>
          <w:p w:rsidR="00B64E72" w:rsidRDefault="003E0B07">
            <w:pPr>
              <w:spacing w:line="1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道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0.6mm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16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옅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61.73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7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88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88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911" w:type="dxa"/>
          </w:tcPr>
          <w:p w:rsidR="00B64E72" w:rsidRDefault="003E0B07">
            <w:pPr>
              <w:spacing w:before="1208" w:line="196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洁净系统调试、检</w:t>
            </w:r>
          </w:p>
          <w:p w:rsidR="00B64E72" w:rsidRDefault="003E0B07">
            <w:pPr>
              <w:spacing w:line="18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测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2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主要技术指标：室内压力、最小换气次数、工作区平均风速</w:t>
            </w:r>
          </w:p>
          <w:p w:rsidR="00B64E72" w:rsidRDefault="003E0B07">
            <w:pPr>
              <w:spacing w:line="22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、温度、相对温度、小新风量、噪声、手术间自净时间；</w:t>
            </w:r>
          </w:p>
          <w:p w:rsidR="00B64E72" w:rsidRDefault="003E0B07">
            <w:pPr>
              <w:spacing w:line="22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主要检测项目：截面风速和速度不均匀度、换气次数、新风</w:t>
            </w:r>
          </w:p>
          <w:p w:rsidR="00B64E72" w:rsidRDefault="003E0B07">
            <w:pPr>
              <w:spacing w:line="22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量、末级过滤器检漏、手术室的严密性、静压差、空气洁净度级别、温湿度、噪声、照度、细菌浓度等，悬浮粒子（尘</w:t>
            </w:r>
          </w:p>
          <w:p w:rsidR="00B64E72" w:rsidRDefault="003E0B07">
            <w:pPr>
              <w:spacing w:line="22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埃粒子）、浮游菌、沉降菌、高放过滤器检漏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表面微生物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1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项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7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88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风管保温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5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厚度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25mm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16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見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3.4401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19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ppr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管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DN32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1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52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52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镀锌钢管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DN32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1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4.52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52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冷凝水管保温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DN32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4.52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72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5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40"/>
        </w:trPr>
        <w:tc>
          <w:tcPr>
            <w:tcW w:w="1103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3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铜管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Φ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9.53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0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75.69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63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63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20"/>
        </w:trPr>
        <w:tc>
          <w:tcPr>
            <w:tcW w:w="1103" w:type="dxa"/>
            <w:vAlign w:val="center"/>
          </w:tcPr>
          <w:p w:rsidR="00B64E72" w:rsidRDefault="003E0B07">
            <w:pPr>
              <w:spacing w:line="23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17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钢管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2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Φ</w:t>
            </w: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15.88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7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75.69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08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20"/>
        </w:trPr>
        <w:tc>
          <w:tcPr>
            <w:tcW w:w="1103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钢管保温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9.53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7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75.69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08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08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220"/>
        </w:trPr>
        <w:tc>
          <w:tcPr>
            <w:tcW w:w="1103" w:type="dxa"/>
            <w:vAlign w:val="center"/>
          </w:tcPr>
          <w:p w:rsidR="00B64E72" w:rsidRDefault="003E0B0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911" w:type="dxa"/>
            <w:vAlign w:val="center"/>
          </w:tcPr>
          <w:p w:rsidR="00B64E72" w:rsidRDefault="003E0B07">
            <w:pPr>
              <w:spacing w:line="17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钢管保温</w:t>
            </w:r>
          </w:p>
        </w:tc>
        <w:tc>
          <w:tcPr>
            <w:tcW w:w="2750" w:type="dxa"/>
            <w:vAlign w:val="center"/>
          </w:tcPr>
          <w:p w:rsidR="00B64E72" w:rsidRDefault="003E0B07">
            <w:pPr>
              <w:spacing w:line="22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15.88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17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706" w:type="dxa"/>
            <w:vAlign w:val="center"/>
          </w:tcPr>
          <w:p w:rsidR="00B64E72" w:rsidRDefault="003E0B07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75.69</w:t>
            </w:r>
          </w:p>
        </w:tc>
        <w:tc>
          <w:tcPr>
            <w:tcW w:w="824" w:type="dxa"/>
            <w:vAlign w:val="center"/>
          </w:tcPr>
          <w:p w:rsidR="00B64E72" w:rsidRDefault="00B64E72">
            <w:pPr>
              <w:spacing w:line="204" w:lineRule="exact"/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B64E72">
        <w:trPr>
          <w:trHeight w:val="340"/>
        </w:trPr>
        <w:tc>
          <w:tcPr>
            <w:tcW w:w="8000" w:type="dxa"/>
            <w:gridSpan w:val="6"/>
            <w:vAlign w:val="center"/>
          </w:tcPr>
          <w:p w:rsidR="00B64E72" w:rsidRDefault="003E0B0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1058" w:type="dxa"/>
            <w:vAlign w:val="center"/>
          </w:tcPr>
          <w:p w:rsidR="00B64E72" w:rsidRDefault="00B64E72">
            <w:pPr>
              <w:spacing w:line="266" w:lineRule="exact"/>
              <w:rPr>
                <w:sz w:val="20"/>
                <w:szCs w:val="20"/>
              </w:rPr>
            </w:pPr>
          </w:p>
        </w:tc>
      </w:tr>
    </w:tbl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p w:rsidR="00B64E72" w:rsidRDefault="003E0B07">
      <w:pPr>
        <w:spacing w:line="480" w:lineRule="exact"/>
        <w:jc w:val="center"/>
      </w:pPr>
      <w:r>
        <w:rPr>
          <w:color w:val="000000"/>
          <w:sz w:val="32"/>
        </w:rPr>
        <w:lastRenderedPageBreak/>
        <w:t>分部分项工程清单与计价表</w:t>
      </w:r>
      <w:r>
        <w:rPr>
          <w:rFonts w:hint="eastAsia"/>
          <w:color w:val="000000"/>
          <w:sz w:val="32"/>
        </w:rPr>
        <w:t>三</w:t>
      </w:r>
    </w:p>
    <w:tbl>
      <w:tblPr>
        <w:tblW w:w="8897" w:type="dxa"/>
        <w:tblInd w:w="-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5"/>
        <w:gridCol w:w="2071"/>
        <w:gridCol w:w="2591"/>
        <w:gridCol w:w="691"/>
        <w:gridCol w:w="720"/>
        <w:gridCol w:w="868"/>
        <w:gridCol w:w="941"/>
      </w:tblGrid>
      <w:tr w:rsidR="00B64E72">
        <w:trPr>
          <w:trHeight w:val="420"/>
        </w:trPr>
        <w:tc>
          <w:tcPr>
            <w:tcW w:w="1015" w:type="dxa"/>
            <w:vAlign w:val="center"/>
          </w:tcPr>
          <w:p w:rsidR="00B64E72" w:rsidRDefault="003E0B07">
            <w:pPr>
              <w:spacing w:line="2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工程名称：</w:t>
            </w:r>
          </w:p>
        </w:tc>
        <w:tc>
          <w:tcPr>
            <w:tcW w:w="7882" w:type="dxa"/>
            <w:gridSpan w:val="6"/>
            <w:vAlign w:val="center"/>
          </w:tcPr>
          <w:p w:rsidR="00B64E72" w:rsidRDefault="003E0B07">
            <w:pPr>
              <w:spacing w:line="340" w:lineRule="exact"/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24"/>
              </w:rPr>
              <w:t>乐山市妇幼保健院手术室改造项目／电气工程</w:t>
            </w:r>
          </w:p>
        </w:tc>
      </w:tr>
      <w:tr w:rsidR="00B64E72">
        <w:trPr>
          <w:trHeight w:val="50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序号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项目名称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项目特征描述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计量</w:t>
            </w:r>
          </w:p>
          <w:p w:rsidR="00B64E72" w:rsidRDefault="003E0B07">
            <w:pPr>
              <w:spacing w:line="2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单位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工程量</w:t>
            </w:r>
          </w:p>
        </w:tc>
        <w:tc>
          <w:tcPr>
            <w:tcW w:w="1809" w:type="dxa"/>
            <w:gridSpan w:val="2"/>
            <w:vAlign w:val="center"/>
          </w:tcPr>
          <w:p w:rsidR="00B64E72" w:rsidRDefault="003E0B07">
            <w:pPr>
              <w:spacing w:line="21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金额（元）</w:t>
            </w:r>
          </w:p>
          <w:p w:rsidR="00B64E72" w:rsidRDefault="003E0B07">
            <w:pPr>
              <w:spacing w:line="21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综合单价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ab/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合价</w:t>
            </w: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B64E72"/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强电</w:t>
            </w:r>
          </w:p>
        </w:tc>
        <w:tc>
          <w:tcPr>
            <w:tcW w:w="2591" w:type="dxa"/>
            <w:vAlign w:val="center"/>
          </w:tcPr>
          <w:p w:rsidR="00B64E72" w:rsidRDefault="00B64E72"/>
        </w:tc>
        <w:tc>
          <w:tcPr>
            <w:tcW w:w="691" w:type="dxa"/>
            <w:vAlign w:val="center"/>
          </w:tcPr>
          <w:p w:rsidR="00B64E72" w:rsidRDefault="00B64E72"/>
        </w:tc>
        <w:tc>
          <w:tcPr>
            <w:tcW w:w="720" w:type="dxa"/>
            <w:vAlign w:val="center"/>
          </w:tcPr>
          <w:p w:rsidR="00B64E72" w:rsidRDefault="00B64E72"/>
        </w:tc>
        <w:tc>
          <w:tcPr>
            <w:tcW w:w="868" w:type="dxa"/>
            <w:vAlign w:val="center"/>
          </w:tcPr>
          <w:p w:rsidR="00B64E72" w:rsidRDefault="00B64E72"/>
        </w:tc>
        <w:tc>
          <w:tcPr>
            <w:tcW w:w="941" w:type="dxa"/>
            <w:vAlign w:val="center"/>
          </w:tcPr>
          <w:p w:rsidR="00B64E72" w:rsidRDefault="00B64E72"/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4"/>
              </w:rPr>
              <w:t>1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6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手术室配电箱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4SS1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10KVA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套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4"/>
              </w:rPr>
              <w:t>2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UPS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电源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4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10KVA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，后备时间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30min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，在线式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台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580"/>
        </w:trPr>
        <w:tc>
          <w:tcPr>
            <w:tcW w:w="1015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3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隔离变压器七件套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2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8kVA AC220V/220V</w:t>
            </w:r>
          </w:p>
          <w:p w:rsidR="00B64E72" w:rsidRDefault="003E0B07">
            <w:pPr>
              <w:spacing w:line="22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含绝缘故障测试仪、评估仪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套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26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4"/>
              </w:rPr>
              <w:t>4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手术室专用插座箱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40" w:lineRule="exact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4</w:t>
            </w:r>
            <w:r>
              <w:rPr>
                <w:rFonts w:ascii="宋体" w:eastAsia="宋体" w:hAnsi="宋体" w:hint="eastAsia"/>
                <w:color w:val="000000"/>
                <w:sz w:val="16"/>
              </w:rPr>
              <w:t>个单相</w:t>
            </w:r>
            <w:r>
              <w:rPr>
                <w:rFonts w:ascii="宋体" w:eastAsia="宋体" w:hAnsi="宋体" w:hint="eastAsia"/>
                <w:color w:val="000000"/>
                <w:sz w:val="16"/>
              </w:rPr>
              <w:t>220V</w:t>
            </w:r>
            <w:r>
              <w:rPr>
                <w:rFonts w:ascii="宋体" w:eastAsia="宋体" w:hAnsi="宋体" w:hint="eastAsia"/>
                <w:color w:val="000000"/>
                <w:sz w:val="16"/>
              </w:rPr>
              <w:t>插座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套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5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手术室专用插座箱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9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3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220V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插座，一个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380V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插座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套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26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6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桥架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100*50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28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7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LED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洁净平板灯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9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48W,1200*300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8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双联双控开关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250V,10A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4"/>
              </w:rPr>
              <w:t>9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单相五孔暗插座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250V,10A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28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9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10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电缆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WDZ-YJY-5*6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11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电缆头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WDZ-YJY-5x10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28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12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电缆头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WDZ-YJY-5x6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13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焊接钢管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32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28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14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焊接钢管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20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15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JDG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钢管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20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28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16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JDG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钢管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25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6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9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17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PC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管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0" w:lineRule="exact"/>
              <w:ind w:left="4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20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18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接地线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BVR-6m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㎡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19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接地线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9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BVR-16m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㎡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20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配线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9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WDZ-BYJ-3*2.5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358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21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配线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WDZ-BYJ-3*4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22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配线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9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WDZ-KYJY-7*1.5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23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6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局部等电位端子箱</w:t>
            </w:r>
          </w:p>
        </w:tc>
        <w:tc>
          <w:tcPr>
            <w:tcW w:w="2591" w:type="dxa"/>
            <w:vAlign w:val="center"/>
          </w:tcPr>
          <w:p w:rsidR="00B64E72" w:rsidRDefault="00B64E72"/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28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B64E72"/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弱电</w:t>
            </w:r>
          </w:p>
        </w:tc>
        <w:tc>
          <w:tcPr>
            <w:tcW w:w="2591" w:type="dxa"/>
            <w:vAlign w:val="center"/>
          </w:tcPr>
          <w:p w:rsidR="00B64E72" w:rsidRDefault="00B64E72"/>
        </w:tc>
        <w:tc>
          <w:tcPr>
            <w:tcW w:w="691" w:type="dxa"/>
            <w:vAlign w:val="center"/>
          </w:tcPr>
          <w:p w:rsidR="00B64E72" w:rsidRDefault="00B64E72"/>
        </w:tc>
        <w:tc>
          <w:tcPr>
            <w:tcW w:w="720" w:type="dxa"/>
            <w:vAlign w:val="center"/>
          </w:tcPr>
          <w:p w:rsidR="00B64E72" w:rsidRDefault="00B64E72">
            <w:pPr>
              <w:rPr>
                <w:sz w:val="18"/>
                <w:szCs w:val="18"/>
              </w:rPr>
            </w:pPr>
          </w:p>
        </w:tc>
        <w:tc>
          <w:tcPr>
            <w:tcW w:w="868" w:type="dxa"/>
            <w:vAlign w:val="center"/>
          </w:tcPr>
          <w:p w:rsidR="00B64E72" w:rsidRDefault="00B64E72"/>
        </w:tc>
        <w:tc>
          <w:tcPr>
            <w:tcW w:w="941" w:type="dxa"/>
            <w:vAlign w:val="center"/>
          </w:tcPr>
          <w:p w:rsidR="00B64E72" w:rsidRDefault="00B64E72"/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1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彩色半球摄像机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9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200W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像素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6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双口内网插座</w:t>
            </w:r>
          </w:p>
        </w:tc>
        <w:tc>
          <w:tcPr>
            <w:tcW w:w="2591" w:type="dxa"/>
            <w:vAlign w:val="center"/>
          </w:tcPr>
          <w:p w:rsidR="00B64E72" w:rsidRDefault="00B64E72"/>
        </w:tc>
        <w:tc>
          <w:tcPr>
            <w:tcW w:w="691" w:type="dxa"/>
            <w:vAlign w:val="center"/>
          </w:tcPr>
          <w:p w:rsidR="00B64E72" w:rsidRDefault="003E0B07">
            <w:pPr>
              <w:spacing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3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单口电话插座</w:t>
            </w:r>
          </w:p>
        </w:tc>
        <w:tc>
          <w:tcPr>
            <w:tcW w:w="2591" w:type="dxa"/>
            <w:vAlign w:val="center"/>
          </w:tcPr>
          <w:p w:rsidR="00B64E72" w:rsidRDefault="00B64E72"/>
        </w:tc>
        <w:tc>
          <w:tcPr>
            <w:tcW w:w="691" w:type="dxa"/>
            <w:vAlign w:val="center"/>
          </w:tcPr>
          <w:p w:rsidR="00B64E72" w:rsidRDefault="003E0B07">
            <w:pPr>
              <w:spacing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个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0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9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4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9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JDG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钢管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09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16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28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5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JDG</w:t>
            </w:r>
            <w:r>
              <w:rPr>
                <w:rFonts w:ascii="宋体" w:eastAsia="宋体" w:hAnsi="宋体" w:hint="eastAsia"/>
                <w:color w:val="000000"/>
                <w:sz w:val="20"/>
              </w:rPr>
              <w:t>钢管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320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20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2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20" w:lineRule="exact"/>
            </w:pPr>
          </w:p>
        </w:tc>
      </w:tr>
      <w:tr w:rsidR="00B64E72">
        <w:trPr>
          <w:trHeight w:val="340"/>
        </w:trPr>
        <w:tc>
          <w:tcPr>
            <w:tcW w:w="1015" w:type="dxa"/>
            <w:vAlign w:val="center"/>
          </w:tcPr>
          <w:p w:rsidR="00B64E72" w:rsidRDefault="003E0B07">
            <w:pPr>
              <w:spacing w:line="3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6</w:t>
            </w:r>
          </w:p>
        </w:tc>
        <w:tc>
          <w:tcPr>
            <w:tcW w:w="2071" w:type="dxa"/>
            <w:vAlign w:val="center"/>
          </w:tcPr>
          <w:p w:rsidR="00B64E72" w:rsidRDefault="003E0B07">
            <w:pPr>
              <w:spacing w:line="3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网线</w:t>
            </w:r>
          </w:p>
        </w:tc>
        <w:tc>
          <w:tcPr>
            <w:tcW w:w="2591" w:type="dxa"/>
            <w:vAlign w:val="center"/>
          </w:tcPr>
          <w:p w:rsidR="00B64E72" w:rsidRDefault="003E0B07">
            <w:pPr>
              <w:spacing w:line="291" w:lineRule="exact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CAT6</w:t>
            </w:r>
          </w:p>
        </w:tc>
        <w:tc>
          <w:tcPr>
            <w:tcW w:w="691" w:type="dxa"/>
            <w:vAlign w:val="center"/>
          </w:tcPr>
          <w:p w:rsidR="00B64E72" w:rsidRDefault="003E0B07">
            <w:pPr>
              <w:spacing w:line="2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米</w:t>
            </w:r>
          </w:p>
        </w:tc>
        <w:tc>
          <w:tcPr>
            <w:tcW w:w="720" w:type="dxa"/>
            <w:vAlign w:val="center"/>
          </w:tcPr>
          <w:p w:rsidR="00B64E72" w:rsidRDefault="003E0B07"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868" w:type="dxa"/>
            <w:vAlign w:val="center"/>
          </w:tcPr>
          <w:p w:rsidR="00B64E72" w:rsidRDefault="00B64E72">
            <w:pPr>
              <w:spacing w:line="320" w:lineRule="exact"/>
            </w:pP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09" w:lineRule="exact"/>
            </w:pPr>
          </w:p>
        </w:tc>
      </w:tr>
      <w:tr w:rsidR="00B64E72">
        <w:trPr>
          <w:trHeight w:val="340"/>
        </w:trPr>
        <w:tc>
          <w:tcPr>
            <w:tcW w:w="7956" w:type="dxa"/>
            <w:gridSpan w:val="6"/>
            <w:vAlign w:val="center"/>
          </w:tcPr>
          <w:p w:rsidR="00B64E72" w:rsidRDefault="003E0B07">
            <w:pPr>
              <w:spacing w:line="277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合计</w:t>
            </w:r>
          </w:p>
        </w:tc>
        <w:tc>
          <w:tcPr>
            <w:tcW w:w="941" w:type="dxa"/>
            <w:vAlign w:val="center"/>
          </w:tcPr>
          <w:p w:rsidR="00B64E72" w:rsidRDefault="00B64E72">
            <w:pPr>
              <w:spacing w:line="333" w:lineRule="exact"/>
            </w:pPr>
          </w:p>
        </w:tc>
      </w:tr>
    </w:tbl>
    <w:p w:rsidR="00B64E72" w:rsidRDefault="00B64E7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5"/>
        <w:gridCol w:w="1932"/>
        <w:gridCol w:w="1271"/>
        <w:gridCol w:w="1271"/>
        <w:gridCol w:w="1751"/>
      </w:tblGrid>
      <w:tr w:rsidR="00B64E72">
        <w:trPr>
          <w:trHeight w:val="800"/>
        </w:trPr>
        <w:tc>
          <w:tcPr>
            <w:tcW w:w="9700" w:type="dxa"/>
            <w:gridSpan w:val="5"/>
            <w:vAlign w:val="center"/>
          </w:tcPr>
          <w:p w:rsidR="00B64E72" w:rsidRDefault="003E0B07">
            <w:pPr>
              <w:spacing w:line="390" w:lineRule="exact"/>
              <w:jc w:val="center"/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6"/>
              </w:rPr>
              <w:t>预算价汇总表</w:t>
            </w:r>
          </w:p>
        </w:tc>
      </w:tr>
      <w:tr w:rsidR="00B64E72">
        <w:trPr>
          <w:trHeight w:val="440"/>
        </w:trPr>
        <w:tc>
          <w:tcPr>
            <w:tcW w:w="134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项目名称：</w:t>
            </w:r>
          </w:p>
        </w:tc>
        <w:tc>
          <w:tcPr>
            <w:tcW w:w="8360" w:type="dxa"/>
            <w:gridSpan w:val="4"/>
            <w:vAlign w:val="center"/>
          </w:tcPr>
          <w:p w:rsidR="00B64E72" w:rsidRDefault="003E0B07">
            <w:pPr>
              <w:spacing w:line="380" w:lineRule="exact"/>
              <w:ind w:left="40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乐山市妇幼保健院手术室改造项目</w:t>
            </w: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序号</w:t>
            </w:r>
          </w:p>
        </w:tc>
        <w:tc>
          <w:tcPr>
            <w:tcW w:w="262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分部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单位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408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工程量</w:t>
            </w:r>
          </w:p>
        </w:tc>
        <w:tc>
          <w:tcPr>
            <w:tcW w:w="2220" w:type="dxa"/>
            <w:vAlign w:val="center"/>
          </w:tcPr>
          <w:p w:rsidR="00B64E72" w:rsidRDefault="003E0B07">
            <w:pPr>
              <w:spacing w:line="39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金额（元）</w:t>
            </w:r>
          </w:p>
        </w:tc>
      </w:tr>
      <w:tr w:rsidR="00B64E72">
        <w:trPr>
          <w:trHeight w:val="560"/>
        </w:trPr>
        <w:tc>
          <w:tcPr>
            <w:tcW w:w="5720" w:type="dxa"/>
            <w:gridSpan w:val="3"/>
            <w:vAlign w:val="center"/>
          </w:tcPr>
          <w:p w:rsidR="00B64E72" w:rsidRDefault="003E0B07">
            <w:pPr>
              <w:spacing w:line="381" w:lineRule="exact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一、建筑与装饰工程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/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1</w:t>
            </w:r>
          </w:p>
        </w:tc>
        <w:tc>
          <w:tcPr>
            <w:tcW w:w="2620" w:type="dxa"/>
            <w:vAlign w:val="center"/>
          </w:tcPr>
          <w:p w:rsidR="00B64E72" w:rsidRDefault="003E0B07">
            <w:pPr>
              <w:spacing w:line="39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装饰装修工程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321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项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</w:t>
            </w:r>
          </w:p>
        </w:tc>
        <w:tc>
          <w:tcPr>
            <w:tcW w:w="2220" w:type="dxa"/>
            <w:vAlign w:val="center"/>
          </w:tcPr>
          <w:p w:rsidR="00B64E72" w:rsidRDefault="00B64E72">
            <w:pPr>
              <w:spacing w:line="380" w:lineRule="exact"/>
            </w:pP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B64E72"/>
        </w:tc>
        <w:tc>
          <w:tcPr>
            <w:tcW w:w="2620" w:type="dxa"/>
            <w:vAlign w:val="center"/>
          </w:tcPr>
          <w:p w:rsidR="00B64E72" w:rsidRDefault="003E0B07">
            <w:pPr>
              <w:spacing w:line="39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小计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>
            <w:pPr>
              <w:spacing w:line="400" w:lineRule="exact"/>
            </w:pPr>
          </w:p>
        </w:tc>
      </w:tr>
      <w:tr w:rsidR="00B64E72">
        <w:trPr>
          <w:trHeight w:val="560"/>
        </w:trPr>
        <w:tc>
          <w:tcPr>
            <w:tcW w:w="5720" w:type="dxa"/>
            <w:gridSpan w:val="3"/>
            <w:vAlign w:val="center"/>
          </w:tcPr>
          <w:p w:rsidR="00B64E72" w:rsidRDefault="003E0B07">
            <w:pPr>
              <w:spacing w:line="381" w:lineRule="exact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二、安装工程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/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16"/>
              </w:rPr>
              <w:t>1</w:t>
            </w:r>
          </w:p>
        </w:tc>
        <w:tc>
          <w:tcPr>
            <w:tcW w:w="2620" w:type="dxa"/>
            <w:vAlign w:val="center"/>
          </w:tcPr>
          <w:p w:rsidR="00B64E72" w:rsidRDefault="003E0B07">
            <w:pPr>
              <w:spacing w:line="39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净化空调工程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305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项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</w:t>
            </w:r>
          </w:p>
        </w:tc>
        <w:tc>
          <w:tcPr>
            <w:tcW w:w="2220" w:type="dxa"/>
            <w:vAlign w:val="center"/>
          </w:tcPr>
          <w:p w:rsidR="00B64E72" w:rsidRDefault="00B64E72">
            <w:pPr>
              <w:spacing w:line="380" w:lineRule="exact"/>
            </w:pP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2</w:t>
            </w:r>
          </w:p>
        </w:tc>
        <w:tc>
          <w:tcPr>
            <w:tcW w:w="2620" w:type="dxa"/>
            <w:vAlign w:val="center"/>
          </w:tcPr>
          <w:p w:rsidR="00B64E72" w:rsidRDefault="003E0B07">
            <w:pPr>
              <w:spacing w:line="39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电气工程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305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项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</w:t>
            </w:r>
          </w:p>
        </w:tc>
        <w:tc>
          <w:tcPr>
            <w:tcW w:w="2220" w:type="dxa"/>
            <w:vAlign w:val="center"/>
          </w:tcPr>
          <w:p w:rsidR="00B64E72" w:rsidRDefault="00B64E72">
            <w:pPr>
              <w:spacing w:line="380" w:lineRule="exact"/>
            </w:pP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B64E72"/>
        </w:tc>
        <w:tc>
          <w:tcPr>
            <w:tcW w:w="262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小计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>
            <w:pPr>
              <w:spacing w:line="380" w:lineRule="exact"/>
            </w:pPr>
          </w:p>
        </w:tc>
      </w:tr>
      <w:tr w:rsidR="00B64E72">
        <w:trPr>
          <w:trHeight w:val="560"/>
        </w:trPr>
        <w:tc>
          <w:tcPr>
            <w:tcW w:w="5720" w:type="dxa"/>
            <w:gridSpan w:val="3"/>
            <w:vAlign w:val="center"/>
          </w:tcPr>
          <w:p w:rsidR="00B64E72" w:rsidRDefault="003E0B07">
            <w:pPr>
              <w:spacing w:line="408" w:lineRule="exact"/>
              <w:ind w:left="20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三、措施项目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/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</w:t>
            </w:r>
          </w:p>
        </w:tc>
        <w:tc>
          <w:tcPr>
            <w:tcW w:w="262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夜间施工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325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项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42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</w:t>
            </w:r>
          </w:p>
        </w:tc>
        <w:tc>
          <w:tcPr>
            <w:tcW w:w="2220" w:type="dxa"/>
            <w:vAlign w:val="center"/>
          </w:tcPr>
          <w:p w:rsidR="00B64E72" w:rsidRDefault="00B64E72">
            <w:pPr>
              <w:spacing w:line="380" w:lineRule="exact"/>
            </w:pP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2</w:t>
            </w:r>
          </w:p>
        </w:tc>
        <w:tc>
          <w:tcPr>
            <w:tcW w:w="2620" w:type="dxa"/>
            <w:vAlign w:val="center"/>
          </w:tcPr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人工楼梯搬运材料</w:t>
            </w:r>
          </w:p>
          <w:p w:rsidR="00B64E72" w:rsidRDefault="003E0B07">
            <w:pPr>
              <w:spacing w:line="2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（运送至四层）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305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项</w:t>
            </w:r>
          </w:p>
        </w:tc>
        <w:tc>
          <w:tcPr>
            <w:tcW w:w="1760" w:type="dxa"/>
            <w:vAlign w:val="center"/>
          </w:tcPr>
          <w:p w:rsidR="00B64E72" w:rsidRDefault="003E0B07">
            <w:pPr>
              <w:spacing w:line="44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0"/>
              </w:rPr>
              <w:t>1</w:t>
            </w:r>
          </w:p>
        </w:tc>
        <w:tc>
          <w:tcPr>
            <w:tcW w:w="2220" w:type="dxa"/>
            <w:vAlign w:val="center"/>
          </w:tcPr>
          <w:p w:rsidR="00B64E72" w:rsidRDefault="00B64E72">
            <w:pPr>
              <w:spacing w:line="380" w:lineRule="exact"/>
            </w:pP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B64E72"/>
        </w:tc>
        <w:tc>
          <w:tcPr>
            <w:tcW w:w="2620" w:type="dxa"/>
            <w:vAlign w:val="center"/>
          </w:tcPr>
          <w:p w:rsidR="00B64E72" w:rsidRDefault="003E0B07">
            <w:pPr>
              <w:spacing w:line="38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小计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>
            <w:pPr>
              <w:spacing w:line="380" w:lineRule="exact"/>
            </w:pP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B64E72"/>
        </w:tc>
        <w:tc>
          <w:tcPr>
            <w:tcW w:w="262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合计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>
            <w:pPr>
              <w:spacing w:line="380" w:lineRule="exact"/>
            </w:pP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B64E72"/>
        </w:tc>
        <w:tc>
          <w:tcPr>
            <w:tcW w:w="262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税金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>
            <w:pPr>
              <w:spacing w:line="400" w:lineRule="exact"/>
            </w:pPr>
          </w:p>
        </w:tc>
      </w:tr>
      <w:tr w:rsidR="00B64E72">
        <w:trPr>
          <w:trHeight w:val="560"/>
        </w:trPr>
        <w:tc>
          <w:tcPr>
            <w:tcW w:w="1340" w:type="dxa"/>
            <w:vAlign w:val="center"/>
          </w:tcPr>
          <w:p w:rsidR="00B64E72" w:rsidRDefault="00B64E72"/>
        </w:tc>
        <w:tc>
          <w:tcPr>
            <w:tcW w:w="2620" w:type="dxa"/>
            <w:vAlign w:val="center"/>
          </w:tcPr>
          <w:p w:rsidR="00B64E72" w:rsidRDefault="003E0B07">
            <w:pPr>
              <w:spacing w:line="400" w:lineRule="exact"/>
              <w:jc w:val="center"/>
            </w:pPr>
            <w:r>
              <w:rPr>
                <w:rFonts w:ascii="宋体" w:eastAsia="宋体" w:hAnsi="宋体" w:hint="eastAsia"/>
                <w:color w:val="000000"/>
                <w:sz w:val="26"/>
              </w:rPr>
              <w:t>含税合计</w:t>
            </w:r>
          </w:p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1760" w:type="dxa"/>
            <w:vAlign w:val="center"/>
          </w:tcPr>
          <w:p w:rsidR="00B64E72" w:rsidRDefault="00B64E72"/>
        </w:tc>
        <w:tc>
          <w:tcPr>
            <w:tcW w:w="2220" w:type="dxa"/>
            <w:vAlign w:val="center"/>
          </w:tcPr>
          <w:p w:rsidR="00B64E72" w:rsidRDefault="00B64E72">
            <w:pPr>
              <w:spacing w:line="400" w:lineRule="exact"/>
            </w:pPr>
          </w:p>
        </w:tc>
      </w:tr>
    </w:tbl>
    <w:p w:rsidR="00B64E72" w:rsidRDefault="00B64E72"/>
    <w:p w:rsidR="00B64E72" w:rsidRDefault="00B64E72"/>
    <w:p w:rsidR="00B64E72" w:rsidRDefault="00B64E72"/>
    <w:p w:rsidR="00B64E72" w:rsidRDefault="00B64E72"/>
    <w:p w:rsidR="00B64E72" w:rsidRDefault="00B64E72"/>
    <w:sectPr w:rsidR="00B64E72">
      <w:headerReference w:type="default" r:id="rId7"/>
      <w:footerReference w:type="default" r:id="rId8"/>
      <w:headerReference w:type="first" r:id="rId9"/>
      <w:footerReference w:type="first" r:id="rId10"/>
      <w:pgSz w:w="10880" w:h="16820"/>
      <w:pgMar w:top="1440" w:right="1800" w:bottom="1440" w:left="1800" w:header="0" w:footer="1440" w:gutter="0"/>
      <w:cols w:space="4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B07" w:rsidRDefault="003E0B07">
      <w:r>
        <w:separator/>
      </w:r>
    </w:p>
  </w:endnote>
  <w:endnote w:type="continuationSeparator" w:id="0">
    <w:p w:rsidR="003E0B07" w:rsidRDefault="003E0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E72" w:rsidRDefault="003E0B0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64E72" w:rsidRDefault="003E0B07">
                          <w:pPr>
                            <w:pStyle w:val="a3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E2364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7E2364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64E72" w:rsidRDefault="003E0B07">
                    <w:pPr>
                      <w:pStyle w:val="a3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E2364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7E2364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E72" w:rsidRDefault="003E0B0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64E72" w:rsidRDefault="003E0B07">
                          <w:pPr>
                            <w:pStyle w:val="a3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E236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7E2364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B64E72" w:rsidRDefault="003E0B07">
                    <w:pPr>
                      <w:pStyle w:val="a3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E236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7E2364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B07" w:rsidRDefault="003E0B07">
      <w:r>
        <w:separator/>
      </w:r>
    </w:p>
  </w:footnote>
  <w:footnote w:type="continuationSeparator" w:id="0">
    <w:p w:rsidR="003E0B07" w:rsidRDefault="003E0B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E72" w:rsidRDefault="00B64E7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E72" w:rsidRDefault="00B64E7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ZDViMTdkOThhODllZjU2ODE3ZDYxZjA2ZDIzNGMifQ=="/>
  </w:docVars>
  <w:rsids>
    <w:rsidRoot w:val="008031C6"/>
    <w:rsid w:val="0025539C"/>
    <w:rsid w:val="00330F36"/>
    <w:rsid w:val="003E0B07"/>
    <w:rsid w:val="007E2364"/>
    <w:rsid w:val="008031C6"/>
    <w:rsid w:val="00916F4C"/>
    <w:rsid w:val="00B64E72"/>
    <w:rsid w:val="00CA59D6"/>
    <w:rsid w:val="07B94814"/>
    <w:rsid w:val="1DED2321"/>
    <w:rsid w:val="3CB854FA"/>
    <w:rsid w:val="437903AC"/>
    <w:rsid w:val="4A9657AD"/>
    <w:rsid w:val="5322649A"/>
    <w:rsid w:val="53EA07A0"/>
    <w:rsid w:val="5C3E1D3C"/>
    <w:rsid w:val="5F3F4270"/>
    <w:rsid w:val="5F6F6BEE"/>
    <w:rsid w:val="6965523E"/>
    <w:rsid w:val="6E4B47B0"/>
    <w:rsid w:val="7EC2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7A5C97"/>
  <w15:docId w15:val="{2626F071-CB68-4060-9250-B747143FD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543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openxml-sdk </dc:creator>
  <cp:keywords>CCi</cp:keywords>
  <dc:description>openxml-sdk, CCi Textin Word Converter, JL</dc:description>
  <cp:lastModifiedBy>黄 大可</cp:lastModifiedBy>
  <cp:revision>5</cp:revision>
  <cp:lastPrinted>2023-05-23T09:28:00Z</cp:lastPrinted>
  <dcterms:created xsi:type="dcterms:W3CDTF">2023-05-23T09:27:00Z</dcterms:created>
  <dcterms:modified xsi:type="dcterms:W3CDTF">2023-06-01T03:23:00Z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4677017B5BF84257918226FDB91C8A64_13</vt:lpwstr>
  </property>
</Properties>
</file>